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spacing w:after="200"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48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>
      <w:pPr>
        <w:widowControl w:val="0"/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 ПУШКАРСКОГО СЕЛЬСКОГО ПОСЕЛЕНИЯ</w:t>
      </w:r>
    </w:p>
    <w:p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шестнадцатое</w:t>
      </w:r>
      <w:proofErr w:type="gramEnd"/>
      <w:r>
        <w:rPr>
          <w:b/>
          <w:sz w:val="28"/>
          <w:szCs w:val="28"/>
        </w:rPr>
        <w:t xml:space="preserve"> заседание собрания пятого созыва</w:t>
      </w:r>
    </w:p>
    <w:p>
      <w:pPr>
        <w:spacing w:after="200"/>
        <w:rPr>
          <w:sz w:val="28"/>
          <w:szCs w:val="28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 xml:space="preserve"> </w:t>
      </w:r>
    </w:p>
    <w:p>
      <w:pPr>
        <w:widowControl w:val="0"/>
        <w:spacing w:line="360" w:lineRule="atLeast"/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>
      <w:pPr>
        <w:widowControl w:val="0"/>
        <w:spacing w:line="360" w:lineRule="atLeast"/>
        <w:jc w:val="center"/>
        <w:rPr>
          <w:sz w:val="28"/>
          <w:szCs w:val="28"/>
        </w:rPr>
      </w:pPr>
    </w:p>
    <w:p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« 26</w:t>
      </w:r>
      <w:proofErr w:type="gramEnd"/>
      <w:r>
        <w:rPr>
          <w:b/>
          <w:sz w:val="26"/>
          <w:szCs w:val="26"/>
        </w:rPr>
        <w:t xml:space="preserve"> » декабря 2024 года</w:t>
      </w:r>
      <w:r>
        <w:rPr>
          <w:b/>
          <w:sz w:val="26"/>
          <w:szCs w:val="26"/>
        </w:rPr>
        <w:tab/>
        <w:t xml:space="preserve">                                                                                 № 79</w:t>
      </w:r>
    </w:p>
    <w:p>
      <w:pPr>
        <w:tabs>
          <w:tab w:val="left" w:pos="9637"/>
        </w:tabs>
        <w:ind w:right="-2"/>
        <w:contextualSpacing/>
        <w:jc w:val="center"/>
        <w:rPr>
          <w:b/>
          <w:spacing w:val="-3"/>
          <w:sz w:val="28"/>
          <w:szCs w:val="28"/>
        </w:rPr>
      </w:pPr>
    </w:p>
    <w:p>
      <w:pPr>
        <w:tabs>
          <w:tab w:val="left" w:pos="9637"/>
        </w:tabs>
        <w:ind w:right="-2"/>
        <w:contextualSpacing/>
        <w:jc w:val="center"/>
        <w:rPr>
          <w:b/>
          <w:spacing w:val="-3"/>
          <w:sz w:val="28"/>
          <w:szCs w:val="28"/>
        </w:rPr>
      </w:pPr>
    </w:p>
    <w:p>
      <w:pPr>
        <w:tabs>
          <w:tab w:val="left" w:pos="9637"/>
        </w:tabs>
        <w:ind w:right="-2"/>
        <w:contextualSpacing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О внесении изменений в решение земского собрания </w:t>
      </w:r>
      <w:bookmarkStart w:id="0" w:name="_GoBack"/>
      <w:bookmarkEnd w:id="0"/>
    </w:p>
    <w:p>
      <w:pPr>
        <w:tabs>
          <w:tab w:val="left" w:pos="9637"/>
        </w:tabs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Пушкарского сельского поселения от 29.10.2024 г. № 72 «Об осуществлении части полномочий </w:t>
      </w:r>
      <w:r>
        <w:rPr>
          <w:b/>
          <w:sz w:val="28"/>
          <w:szCs w:val="28"/>
        </w:rPr>
        <w:t xml:space="preserve">муниципального района «Белгородский район» Белгородской области </w:t>
      </w:r>
      <w:r>
        <w:rPr>
          <w:b/>
          <w:spacing w:val="-3"/>
          <w:sz w:val="28"/>
          <w:szCs w:val="28"/>
        </w:rPr>
        <w:t>по дорожной деятельности в отношении автомобильных дорог общего пользования местного значения в границах населенных пунктов Пушкарского сельского поселения</w:t>
      </w:r>
    </w:p>
    <w:p>
      <w:pPr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Theme="minorHAnsi"/>
          <w:sz w:val="28"/>
          <w:szCs w:val="28"/>
          <w:lang w:eastAsia="en-US"/>
        </w:rPr>
        <w:t xml:space="preserve">решением Муниципального совета Белгородского района от 29.10.2024 № 161 </w:t>
      </w:r>
      <w:r>
        <w:rPr>
          <w:sz w:val="28"/>
          <w:szCs w:val="28"/>
        </w:rPr>
        <w:t>«О внесении изменений в решение Муниципального совета Белгородского района от 04.10.2024 № 133 «О передаче сельским поселениям осуществления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Пушкарского сельского поселения»», Уставом Пушкарского сельского поселения муниципального района «Белгородский район» Белгородской области,</w:t>
      </w:r>
    </w:p>
    <w:p>
      <w:pPr>
        <w:jc w:val="both"/>
        <w:rPr>
          <w:spacing w:val="5"/>
          <w:sz w:val="28"/>
          <w:szCs w:val="28"/>
        </w:rPr>
      </w:pPr>
    </w:p>
    <w:p>
      <w:pPr>
        <w:ind w:firstLine="567"/>
        <w:rPr>
          <w:b/>
          <w:spacing w:val="100"/>
          <w:sz w:val="28"/>
          <w:szCs w:val="28"/>
        </w:rPr>
      </w:pPr>
      <w:proofErr w:type="gramStart"/>
      <w:r>
        <w:rPr>
          <w:b/>
          <w:sz w:val="28"/>
          <w:szCs w:val="28"/>
        </w:rPr>
        <w:t>земское</w:t>
      </w:r>
      <w:proofErr w:type="gramEnd"/>
      <w:r>
        <w:rPr>
          <w:b/>
          <w:sz w:val="28"/>
          <w:szCs w:val="28"/>
        </w:rPr>
        <w:t xml:space="preserve"> собрание Пушкарского сельского поселения </w:t>
      </w:r>
      <w:r>
        <w:rPr>
          <w:b/>
          <w:spacing w:val="100"/>
          <w:sz w:val="28"/>
          <w:szCs w:val="28"/>
        </w:rPr>
        <w:t>решило:</w:t>
      </w:r>
    </w:p>
    <w:p>
      <w:pPr>
        <w:jc w:val="both"/>
        <w:rPr>
          <w:b/>
          <w:spacing w:val="100"/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земского собрания Пушкарского сельского поселения от 29.10.2024 г. № 72 «Об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Пушкарского сельского поселения» (далее – решение) следующие изменения: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Методику расчета межбюджетных трансфертов, предоставляемых в соответствии с настоящим решением из бюджета муниципального района «Белгородский район» Белгородской области бюджету Пушкарского сельского поселения муниципального района «Белгородский район» Белгородской области на осуществление дорожной деятельности в отношении автомобильных дорог </w:t>
      </w:r>
      <w:r>
        <w:rPr>
          <w:sz w:val="28"/>
          <w:szCs w:val="28"/>
        </w:rPr>
        <w:lastRenderedPageBreak/>
        <w:t>общего пользования местного значения в границах населенных пунктов Пушкарского сельского поселения, утвержденную решением, изложить в новой редакции (прилагается).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Пушкарского сельского поселения обеспечить приведение соглашения, заключенного между администрацией Белгородского района и администрацией Пушкарского сельского поселения 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Пушкарского сельского поселения в соответствие с пунктом 1 настоящего решения.</w:t>
      </w:r>
    </w:p>
    <w:p>
      <w:pPr>
        <w:widowControl w:val="0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области.</w:t>
      </w:r>
    </w:p>
    <w:p>
      <w:pPr>
        <w:widowControl w:val="0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постоянную комиссию земского собрания Пушкарского сельского поселения по бюджету, финансовой и налоговой политике (</w:t>
      </w:r>
      <w:proofErr w:type="spellStart"/>
      <w:r>
        <w:rPr>
          <w:sz w:val="28"/>
          <w:szCs w:val="28"/>
        </w:rPr>
        <w:t>Карнаух</w:t>
      </w:r>
      <w:proofErr w:type="spellEnd"/>
      <w:r>
        <w:rPr>
          <w:sz w:val="28"/>
          <w:szCs w:val="28"/>
        </w:rPr>
        <w:t xml:space="preserve"> Н.В.).</w:t>
      </w:r>
    </w:p>
    <w:p>
      <w:pPr>
        <w:widowControl w:val="0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</w:p>
    <w:p>
      <w:pPr>
        <w:widowControl w:val="0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</w:p>
    <w:p>
      <w:pPr>
        <w:widowControl w:val="0"/>
        <w:tabs>
          <w:tab w:val="left" w:pos="1134"/>
        </w:tabs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Глава Пушкарского</w:t>
      </w:r>
    </w:p>
    <w:p>
      <w:pPr>
        <w:widowControl w:val="0"/>
        <w:tabs>
          <w:tab w:val="left" w:pos="1134"/>
        </w:tabs>
        <w:ind w:firstLine="709"/>
        <w:jc w:val="both"/>
        <w:textAlignment w:val="baseline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поселения                                                                      </w:t>
      </w:r>
      <w:proofErr w:type="spellStart"/>
      <w:r>
        <w:rPr>
          <w:b/>
          <w:sz w:val="28"/>
          <w:szCs w:val="28"/>
        </w:rPr>
        <w:t>В.И.Смольякова</w:t>
      </w:r>
      <w:proofErr w:type="spellEnd"/>
    </w:p>
    <w:p>
      <w:pPr>
        <w:widowControl w:val="0"/>
        <w:tabs>
          <w:tab w:val="left" w:pos="1134"/>
        </w:tabs>
        <w:ind w:firstLine="709"/>
        <w:jc w:val="both"/>
        <w:textAlignment w:val="baseline"/>
        <w:rPr>
          <w:b/>
          <w:sz w:val="28"/>
          <w:szCs w:val="28"/>
        </w:rPr>
      </w:pPr>
    </w:p>
    <w:p>
      <w:pPr>
        <w:widowControl w:val="0"/>
        <w:tabs>
          <w:tab w:val="left" w:pos="1134"/>
        </w:tabs>
        <w:ind w:firstLine="709"/>
        <w:jc w:val="both"/>
        <w:textAlignment w:val="baseline"/>
        <w:rPr>
          <w:b/>
          <w:sz w:val="28"/>
          <w:szCs w:val="28"/>
        </w:rPr>
      </w:pPr>
    </w:p>
    <w:p>
      <w:pPr>
        <w:widowControl w:val="0"/>
        <w:tabs>
          <w:tab w:val="left" w:pos="1134"/>
        </w:tabs>
        <w:ind w:firstLine="709"/>
        <w:jc w:val="both"/>
        <w:textAlignment w:val="baseline"/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УТВЕРЖДЕНА</w:t>
      </w:r>
    </w:p>
    <w:p>
      <w:pPr>
        <w:ind w:left="50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решением</w:t>
      </w:r>
      <w:proofErr w:type="gramEnd"/>
      <w:r>
        <w:rPr>
          <w:b/>
          <w:sz w:val="28"/>
          <w:szCs w:val="28"/>
        </w:rPr>
        <w:t xml:space="preserve"> земского собрания Пушкарского сельского поселения </w:t>
      </w:r>
    </w:p>
    <w:p>
      <w:pPr>
        <w:ind w:left="50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«26 » декабря  2024 года № 79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27"/>
          <w:szCs w:val="27"/>
        </w:rPr>
      </w:pPr>
      <w:r>
        <w:rPr>
          <w:b/>
          <w:spacing w:val="-1"/>
          <w:sz w:val="27"/>
          <w:szCs w:val="27"/>
        </w:rPr>
        <w:t>МЕТОДИКА РАСЧЕТА</w:t>
      </w:r>
    </w:p>
    <w:p>
      <w:pPr>
        <w:shd w:val="clear" w:color="auto" w:fill="FFFFFF"/>
        <w:spacing w:line="320" w:lineRule="exact"/>
        <w:jc w:val="center"/>
        <w:rPr>
          <w:b/>
          <w:spacing w:val="-3"/>
          <w:sz w:val="27"/>
          <w:szCs w:val="27"/>
        </w:rPr>
      </w:pPr>
      <w:proofErr w:type="gramStart"/>
      <w:r>
        <w:rPr>
          <w:b/>
          <w:sz w:val="27"/>
          <w:szCs w:val="27"/>
        </w:rPr>
        <w:t>межбюджетных</w:t>
      </w:r>
      <w:proofErr w:type="gramEnd"/>
      <w:r>
        <w:rPr>
          <w:b/>
          <w:sz w:val="27"/>
          <w:szCs w:val="27"/>
        </w:rPr>
        <w:t xml:space="preserve"> трансфертов, предоставляемых из бюджета  муниципального района «Белгородский район» Белгородской области бюджету Пушкарского сельского поселений муниципального района «Белгородский район» Белгородской области </w:t>
      </w:r>
      <w:r>
        <w:rPr>
          <w:b/>
          <w:spacing w:val="-3"/>
          <w:sz w:val="27"/>
          <w:szCs w:val="27"/>
        </w:rPr>
        <w:t>на осуществление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 в границах населенных пунктов Пушкарского сельского поселения</w:t>
      </w:r>
    </w:p>
    <w:p>
      <w:pPr>
        <w:ind w:firstLine="709"/>
        <w:jc w:val="both"/>
        <w:rPr>
          <w:bCs/>
          <w:sz w:val="27"/>
          <w:szCs w:val="27"/>
        </w:rPr>
      </w:pPr>
    </w:p>
    <w:p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Расчет межбюджетных трансфертов на осуществление переданной части полномочий по дорожной деятельности в отношении автомобильных дорог общего пользования местного значения в границах населенных пунктов сельского поселения (строительство, капитальный ремонт, ремонт автомобильных дорог общего пользования местного значения, капитальный ремонт (ремонт) проездов дворовых территорий, строительство (ремонт) тротуаров)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>
      <w:pPr>
        <w:spacing w:line="240" w:lineRule="atLeas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Сумма межбюджетных трансфертов, предоставляемых из бюджета муниципального района «Белгородский район» Белгородской области бюджету сельского поселения муниципального района «Белгородский район» Белгородской области на дорожную деятельность в </w:t>
      </w:r>
      <w:proofErr w:type="gramStart"/>
      <w:r>
        <w:rPr>
          <w:bCs/>
          <w:sz w:val="26"/>
          <w:szCs w:val="26"/>
        </w:rPr>
        <w:t>отношении  автомобильных</w:t>
      </w:r>
      <w:proofErr w:type="gramEnd"/>
      <w:r>
        <w:rPr>
          <w:bCs/>
          <w:sz w:val="26"/>
          <w:szCs w:val="26"/>
        </w:rPr>
        <w:t xml:space="preserve"> дорог общего пользования местного значения в границах населенных пунктов сельского поселения определяется по формуле:</w:t>
      </w:r>
    </w:p>
    <w:p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>
      <w:pPr>
        <w:ind w:firstLine="709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Sмбт</w:t>
      </w:r>
      <w:proofErr w:type="spellEnd"/>
      <w:r>
        <w:rPr>
          <w:bCs/>
          <w:sz w:val="26"/>
          <w:szCs w:val="26"/>
        </w:rPr>
        <w:t xml:space="preserve">. = </w:t>
      </w:r>
      <w:proofErr w:type="spellStart"/>
      <w:r>
        <w:rPr>
          <w:bCs/>
          <w:sz w:val="26"/>
          <w:szCs w:val="26"/>
        </w:rPr>
        <w:t>Sмк</w:t>
      </w:r>
      <w:proofErr w:type="spellEnd"/>
      <w:r>
        <w:rPr>
          <w:bCs/>
          <w:sz w:val="26"/>
          <w:szCs w:val="26"/>
        </w:rPr>
        <w:t>*</w:t>
      </w:r>
      <w:proofErr w:type="spellStart"/>
      <w:r>
        <w:rPr>
          <w:bCs/>
          <w:sz w:val="26"/>
          <w:szCs w:val="26"/>
        </w:rPr>
        <w:t>P</w:t>
      </w:r>
      <w:proofErr w:type="gramStart"/>
      <w:r>
        <w:rPr>
          <w:bCs/>
          <w:sz w:val="26"/>
          <w:szCs w:val="26"/>
        </w:rPr>
        <w:t>жп</w:t>
      </w:r>
      <w:proofErr w:type="spellEnd"/>
      <w:r>
        <w:rPr>
          <w:bCs/>
          <w:sz w:val="26"/>
          <w:szCs w:val="26"/>
        </w:rPr>
        <w:t>.,</w:t>
      </w:r>
      <w:proofErr w:type="gramEnd"/>
      <w:r>
        <w:rPr>
          <w:bCs/>
          <w:sz w:val="26"/>
          <w:szCs w:val="26"/>
        </w:rPr>
        <w:t xml:space="preserve"> где:</w:t>
      </w:r>
    </w:p>
    <w:p>
      <w:pPr>
        <w:ind w:firstLine="709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Sмбт</w:t>
      </w:r>
      <w:proofErr w:type="spellEnd"/>
      <w:r>
        <w:rPr>
          <w:bCs/>
          <w:sz w:val="26"/>
          <w:szCs w:val="26"/>
        </w:rPr>
        <w:t>. – размер межбюджетных трансфертов на осуществление части полномочий муниципального района по содержанию автомобильных дорог общего пользования местного значения в границах населённых пунктов сельских поселений;</w:t>
      </w:r>
    </w:p>
    <w:p>
      <w:pPr>
        <w:ind w:firstLine="709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Pжп</w:t>
      </w:r>
      <w:proofErr w:type="spellEnd"/>
      <w:r>
        <w:rPr>
          <w:bCs/>
          <w:sz w:val="26"/>
          <w:szCs w:val="26"/>
        </w:rPr>
        <w:t>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>
      <w:pPr>
        <w:ind w:firstLine="709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Sмк</w:t>
      </w:r>
      <w:proofErr w:type="spellEnd"/>
      <w:r>
        <w:rPr>
          <w:bCs/>
          <w:sz w:val="26"/>
          <w:szCs w:val="26"/>
        </w:rPr>
        <w:t>. – стоимость текущего содержания одного квадратного метра улично-дорожной сети муниципального района, определяется по формуле:</w:t>
      </w:r>
    </w:p>
    <w:p>
      <w:pPr>
        <w:ind w:firstLine="709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Sмк</w:t>
      </w:r>
      <w:proofErr w:type="spellEnd"/>
      <w:r>
        <w:rPr>
          <w:bCs/>
          <w:sz w:val="26"/>
          <w:szCs w:val="26"/>
        </w:rPr>
        <w:t>= (S*Н*Е*</w:t>
      </w:r>
      <w:proofErr w:type="gramStart"/>
      <w:r>
        <w:rPr>
          <w:bCs/>
          <w:sz w:val="26"/>
          <w:szCs w:val="26"/>
        </w:rPr>
        <w:t>Км)/</w:t>
      </w:r>
      <w:proofErr w:type="spellStart"/>
      <w:proofErr w:type="gramEnd"/>
      <w:r>
        <w:rPr>
          <w:bCs/>
          <w:sz w:val="26"/>
          <w:szCs w:val="26"/>
        </w:rPr>
        <w:t>Кр</w:t>
      </w:r>
      <w:proofErr w:type="spellEnd"/>
      <w:r>
        <w:rPr>
          <w:bCs/>
          <w:sz w:val="26"/>
          <w:szCs w:val="26"/>
        </w:rPr>
        <w:t>., где:</w:t>
      </w:r>
    </w:p>
    <w:p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S – средняя сумма на содержание одного специалиста (23980 руб.);</w:t>
      </w:r>
    </w:p>
    <w:p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 – численность работников по </w:t>
      </w:r>
      <w:proofErr w:type="gramStart"/>
      <w:r>
        <w:rPr>
          <w:bCs/>
          <w:sz w:val="26"/>
          <w:szCs w:val="26"/>
        </w:rPr>
        <w:t>благоустройству  в</w:t>
      </w:r>
      <w:proofErr w:type="gramEnd"/>
      <w:r>
        <w:rPr>
          <w:bCs/>
          <w:sz w:val="26"/>
          <w:szCs w:val="26"/>
        </w:rPr>
        <w:t xml:space="preserve"> поселениях, </w:t>
      </w:r>
    </w:p>
    <w:p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Е – коэффициент начислений на оплату труда в соответствии </w:t>
      </w:r>
    </w:p>
    <w:p>
      <w:pPr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 xml:space="preserve"> законодательством Российской Федерации в размере 1,302; </w:t>
      </w:r>
    </w:p>
    <w:p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Км – количество месяцев (12); </w:t>
      </w:r>
    </w:p>
    <w:p>
      <w:pPr>
        <w:pStyle w:val="s1"/>
        <w:spacing w:beforeAutospacing="0" w:afterAutospacing="0"/>
        <w:ind w:firstLine="709"/>
        <w:jc w:val="both"/>
        <w:rPr>
          <w:b/>
          <w:bCs/>
          <w:sz w:val="28"/>
          <w:szCs w:val="28"/>
        </w:rPr>
      </w:pPr>
      <w:proofErr w:type="spellStart"/>
      <w:r>
        <w:rPr>
          <w:bCs/>
          <w:sz w:val="26"/>
          <w:szCs w:val="26"/>
        </w:rPr>
        <w:lastRenderedPageBreak/>
        <w:t>Кр</w:t>
      </w:r>
      <w:proofErr w:type="spellEnd"/>
      <w:r>
        <w:rPr>
          <w:bCs/>
          <w:sz w:val="26"/>
          <w:szCs w:val="26"/>
        </w:rPr>
        <w:t>. – общая площадь улично-дорожной сети поселения.</w:t>
      </w:r>
    </w:p>
    <w:p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6"/>
          <w:szCs w:val="26"/>
        </w:rPr>
      </w:pPr>
      <w:r>
        <w:rPr>
          <w:b/>
          <w:sz w:val="26"/>
          <w:szCs w:val="26"/>
        </w:rPr>
        <w:t xml:space="preserve">Размер межбюджетных трансфертов, предоставляемых из бюджета муниципального района «Белгородский район» Белгородской области бюджету Пушкарского сельского поселения на осуществление части полномочий муниципального района «Белгородский район» Белгородской области </w:t>
      </w:r>
      <w:r>
        <w:rPr>
          <w:b/>
          <w:spacing w:val="-3"/>
          <w:sz w:val="26"/>
          <w:szCs w:val="26"/>
        </w:rPr>
        <w:t>по дорожной деятельности в отношении автомобильных дорог общего пользования местного значения в границах населенных пунктов Пушкарского сельского поселения</w:t>
      </w:r>
    </w:p>
    <w:p>
      <w:pPr>
        <w:shd w:val="clear" w:color="auto" w:fill="FFFFFF"/>
        <w:spacing w:before="4" w:line="320" w:lineRule="exact"/>
        <w:ind w:right="61"/>
        <w:rPr>
          <w:spacing w:val="-3"/>
          <w:sz w:val="26"/>
          <w:szCs w:val="26"/>
        </w:rPr>
      </w:pPr>
    </w:p>
    <w:p>
      <w:pPr>
        <w:shd w:val="clear" w:color="auto" w:fill="FFFFFF"/>
        <w:spacing w:before="4" w:line="320" w:lineRule="exact"/>
        <w:ind w:right="61"/>
        <w:jc w:val="center"/>
        <w:rPr>
          <w:spacing w:val="-3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961"/>
        <w:gridCol w:w="3969"/>
      </w:tblGrid>
      <w:tr>
        <w:trPr>
          <w:trHeight w:hRule="exact" w:val="589"/>
        </w:trPr>
        <w:tc>
          <w:tcPr>
            <w:tcW w:w="704" w:type="dxa"/>
            <w:vMerge w:val="restart"/>
            <w:shd w:val="clear" w:color="auto" w:fill="FFFFFF"/>
            <w:vAlign w:val="center"/>
          </w:tcPr>
          <w:p>
            <w:pPr>
              <w:widowControl w:val="0"/>
              <w:spacing w:after="60" w:line="210" w:lineRule="exact"/>
              <w:ind w:left="215" w:firstLine="5"/>
              <w:rPr>
                <w:b/>
                <w:bCs/>
                <w:color w:val="000000" w:themeColor="text1"/>
                <w:spacing w:val="7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pacing w:val="7"/>
                <w:sz w:val="26"/>
                <w:szCs w:val="26"/>
                <w:shd w:val="clear" w:color="auto" w:fill="FFFFFF"/>
                <w:lang w:bidi="ru-RU"/>
              </w:rPr>
              <w:t>№</w:t>
            </w:r>
          </w:p>
          <w:p>
            <w:pPr>
              <w:widowControl w:val="0"/>
              <w:spacing w:after="60" w:line="210" w:lineRule="exact"/>
              <w:ind w:left="215" w:firstLine="5"/>
              <w:rPr>
                <w:color w:val="000000" w:themeColor="text1"/>
                <w:spacing w:val="7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b/>
                <w:bCs/>
                <w:color w:val="000000" w:themeColor="text1"/>
                <w:spacing w:val="7"/>
                <w:sz w:val="26"/>
                <w:szCs w:val="26"/>
                <w:shd w:val="clear" w:color="auto" w:fill="FFFFFF"/>
                <w:lang w:bidi="ru-RU"/>
              </w:rPr>
              <w:t>п</w:t>
            </w:r>
            <w:proofErr w:type="gramEnd"/>
            <w:r>
              <w:rPr>
                <w:b/>
                <w:bCs/>
                <w:color w:val="000000" w:themeColor="text1"/>
                <w:spacing w:val="7"/>
                <w:sz w:val="26"/>
                <w:szCs w:val="26"/>
                <w:shd w:val="clear" w:color="auto" w:fill="FFFFFF"/>
                <w:lang w:bidi="ru-RU"/>
              </w:rPr>
              <w:t>/п</w:t>
            </w:r>
          </w:p>
        </w:tc>
        <w:tc>
          <w:tcPr>
            <w:tcW w:w="4961" w:type="dxa"/>
            <w:vMerge w:val="restart"/>
            <w:shd w:val="clear" w:color="auto" w:fill="FFFFFF"/>
            <w:vAlign w:val="center"/>
          </w:tcPr>
          <w:p>
            <w:pPr>
              <w:widowControl w:val="0"/>
              <w:spacing w:after="120" w:line="210" w:lineRule="exact"/>
              <w:jc w:val="center"/>
              <w:rPr>
                <w:color w:val="000000" w:themeColor="text1"/>
                <w:spacing w:val="7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pacing w:val="7"/>
                <w:sz w:val="26"/>
                <w:szCs w:val="26"/>
                <w:shd w:val="clear" w:color="auto" w:fill="FFFFFF"/>
                <w:lang w:bidi="ru-RU"/>
              </w:rPr>
              <w:t>Наименование</w:t>
            </w:r>
          </w:p>
          <w:p>
            <w:pPr>
              <w:widowControl w:val="0"/>
              <w:shd w:val="clear" w:color="auto" w:fill="FFFFFF"/>
              <w:spacing w:before="120" w:line="210" w:lineRule="exact"/>
              <w:ind w:firstLine="420"/>
              <w:jc w:val="center"/>
              <w:rPr>
                <w:b/>
                <w:bCs/>
                <w:color w:val="000000" w:themeColor="text1"/>
                <w:spacing w:val="7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b/>
                <w:bCs/>
                <w:color w:val="000000" w:themeColor="text1"/>
                <w:spacing w:val="7"/>
                <w:sz w:val="26"/>
                <w:szCs w:val="26"/>
                <w:shd w:val="clear" w:color="auto" w:fill="FFFFFF"/>
                <w:lang w:bidi="ru-RU"/>
              </w:rPr>
              <w:t>поселения</w:t>
            </w:r>
            <w:proofErr w:type="gramEnd"/>
          </w:p>
        </w:tc>
        <w:tc>
          <w:tcPr>
            <w:tcW w:w="3969" w:type="dxa"/>
            <w:vMerge w:val="restart"/>
            <w:shd w:val="clear" w:color="auto" w:fill="FFFFFF"/>
          </w:tcPr>
          <w:p>
            <w:pPr>
              <w:widowControl w:val="0"/>
              <w:spacing w:after="120" w:line="276" w:lineRule="auto"/>
              <w:jc w:val="center"/>
              <w:rPr>
                <w:b/>
                <w:bCs/>
                <w:color w:val="000000" w:themeColor="text1"/>
                <w:spacing w:val="7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pacing w:val="7"/>
                <w:sz w:val="26"/>
                <w:szCs w:val="26"/>
                <w:shd w:val="clear" w:color="auto" w:fill="FFFFFF"/>
                <w:lang w:bidi="ru-RU"/>
              </w:rPr>
              <w:t>Сумма межбюджетных трансфертов на 2025 год,</w:t>
            </w:r>
          </w:p>
          <w:p>
            <w:pPr>
              <w:widowControl w:val="0"/>
              <w:spacing w:after="120" w:line="276" w:lineRule="auto"/>
              <w:jc w:val="center"/>
              <w:rPr>
                <w:b/>
                <w:bCs/>
                <w:color w:val="000000" w:themeColor="text1"/>
                <w:spacing w:val="7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pacing w:val="7"/>
                <w:sz w:val="26"/>
                <w:szCs w:val="26"/>
                <w:shd w:val="clear" w:color="auto" w:fill="FFFFFF"/>
                <w:lang w:bidi="ru-RU"/>
              </w:rPr>
              <w:t xml:space="preserve">тыс. руб. </w:t>
            </w:r>
          </w:p>
        </w:tc>
      </w:tr>
      <w:tr>
        <w:trPr>
          <w:trHeight w:hRule="exact" w:val="569"/>
        </w:trPr>
        <w:tc>
          <w:tcPr>
            <w:tcW w:w="704" w:type="dxa"/>
            <w:vMerge/>
            <w:shd w:val="clear" w:color="auto" w:fill="FFFFFF"/>
            <w:vAlign w:val="center"/>
          </w:tcPr>
          <w:p>
            <w:pPr>
              <w:widowControl w:val="0"/>
              <w:spacing w:before="60" w:line="210" w:lineRule="exact"/>
              <w:ind w:left="160"/>
              <w:jc w:val="center"/>
              <w:rPr>
                <w:spacing w:val="7"/>
                <w:sz w:val="26"/>
                <w:szCs w:val="26"/>
              </w:rPr>
            </w:pPr>
          </w:p>
        </w:tc>
        <w:tc>
          <w:tcPr>
            <w:tcW w:w="4961" w:type="dxa"/>
            <w:vMerge/>
            <w:shd w:val="clear" w:color="auto" w:fill="FFFFFF"/>
            <w:vAlign w:val="center"/>
          </w:tcPr>
          <w:p>
            <w:pPr>
              <w:widowControl w:val="0"/>
              <w:spacing w:before="120" w:line="210" w:lineRule="exact"/>
              <w:jc w:val="center"/>
              <w:rPr>
                <w:spacing w:val="7"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>
            <w:pPr>
              <w:widowControl w:val="0"/>
              <w:spacing w:line="274" w:lineRule="exact"/>
              <w:jc w:val="center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</w:pPr>
          </w:p>
        </w:tc>
      </w:tr>
      <w:tr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>
            <w:pPr>
              <w:widowControl w:val="0"/>
              <w:spacing w:line="210" w:lineRule="exact"/>
              <w:ind w:left="220"/>
              <w:rPr>
                <w:color w:val="000000" w:themeColor="text1"/>
                <w:spacing w:val="7"/>
                <w:sz w:val="26"/>
                <w:szCs w:val="26"/>
              </w:rPr>
            </w:pPr>
            <w:r>
              <w:rPr>
                <w:color w:val="000000" w:themeColor="text1"/>
                <w:spacing w:val="7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4961" w:type="dxa"/>
            <w:shd w:val="clear" w:color="auto" w:fill="FFFFFF"/>
            <w:vAlign w:val="center"/>
          </w:tcPr>
          <w:p>
            <w:pPr>
              <w:widowControl w:val="0"/>
              <w:spacing w:line="210" w:lineRule="exact"/>
              <w:ind w:left="120"/>
              <w:rPr>
                <w:color w:val="000000" w:themeColor="text1"/>
                <w:spacing w:val="7"/>
                <w:sz w:val="26"/>
                <w:szCs w:val="26"/>
              </w:rPr>
            </w:pPr>
            <w:r>
              <w:rPr>
                <w:color w:val="000000" w:themeColor="text1"/>
                <w:spacing w:val="7"/>
                <w:sz w:val="26"/>
                <w:szCs w:val="26"/>
                <w:shd w:val="clear" w:color="auto" w:fill="FFFFFF"/>
                <w:lang w:bidi="ru-RU"/>
              </w:rPr>
              <w:t>Пушкарское сельское поселения</w:t>
            </w: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</w:tcPr>
          <w:p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2 864,1</w:t>
            </w:r>
          </w:p>
        </w:tc>
      </w:tr>
      <w:tr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>
            <w:pPr>
              <w:widowControl w:val="0"/>
              <w:spacing w:line="210" w:lineRule="exact"/>
              <w:ind w:left="220"/>
              <w:rPr>
                <w:color w:val="000000" w:themeColor="text1"/>
                <w:spacing w:val="7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>
            <w:pPr>
              <w:widowControl w:val="0"/>
              <w:spacing w:line="210" w:lineRule="exact"/>
              <w:ind w:left="120"/>
              <w:rPr>
                <w:color w:val="000000" w:themeColor="text1"/>
                <w:spacing w:val="7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b/>
                <w:color w:val="000000" w:themeColor="text1"/>
                <w:spacing w:val="7"/>
                <w:sz w:val="26"/>
                <w:szCs w:val="26"/>
              </w:rPr>
              <w:t>Итого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2 864,1</w:t>
            </w:r>
          </w:p>
        </w:tc>
      </w:tr>
    </w:tbl>
    <w:p>
      <w:pPr>
        <w:shd w:val="clear" w:color="auto" w:fill="FFFFFF"/>
        <w:spacing w:before="4" w:line="320" w:lineRule="exact"/>
        <w:ind w:right="61"/>
        <w:jc w:val="center"/>
        <w:rPr>
          <w:sz w:val="28"/>
          <w:szCs w:val="28"/>
        </w:rPr>
      </w:pPr>
    </w:p>
    <w:sectPr>
      <w:headerReference w:type="default" r:id="rId8"/>
      <w:pgSz w:w="11906" w:h="16838"/>
      <w:pgMar w:top="1134" w:right="851" w:bottom="851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3408806"/>
      <w:docPartObj>
        <w:docPartGallery w:val="Page Numbers (Top of Page)"/>
        <w:docPartUnique/>
      </w:docPartObj>
    </w:sdtPr>
    <w:sdtContent>
      <w:p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EAE64-D213-417D-A4B3-BAF186EF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qFormat/>
    <w:rPr>
      <w:rFonts w:ascii="Arial CYR" w:hAnsi="Arial CYR" w:cs="Arial CYR"/>
      <w:color w:val="000000"/>
    </w:rPr>
  </w:style>
  <w:style w:type="character" w:styleId="a3">
    <w:name w:val="page number"/>
    <w:basedOn w:val="a0"/>
    <w:qFormat/>
  </w:style>
  <w:style w:type="character" w:customStyle="1" w:styleId="a4">
    <w:name w:val="Верхний колонтитул Знак"/>
    <w:basedOn w:val="a0"/>
    <w:uiPriority w:val="99"/>
    <w:qFormat/>
    <w:rPr>
      <w:sz w:val="24"/>
      <w:szCs w:val="24"/>
    </w:rPr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a5">
    <w:name w:val="Основной текст_"/>
    <w:basedOn w:val="a0"/>
    <w:qFormat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qFormat/>
    <w:rPr>
      <w:color w:val="000000"/>
      <w:spacing w:val="7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basedOn w:val="a5"/>
    <w:qFormat/>
    <w:rPr>
      <w:color w:val="000000"/>
      <w:spacing w:val="7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 w:val="0"/>
      <w:color w:val="auto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 w:val="0"/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b w:val="0"/>
      <w:color w:val="auto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b w:val="0"/>
      <w:bCs w:val="0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  <w:color w:val="auto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Times New Roman"/>
      <w:b w:val="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  <w:bCs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sz w:val="28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sz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  <w:sz w:val="24"/>
    </w:r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pPr>
      <w:widowControl w:val="0"/>
      <w:spacing w:beforeAutospacing="1" w:afterAutospacing="1" w:line="360" w:lineRule="atLeast"/>
      <w:jc w:val="both"/>
      <w:textAlignment w:val="baseline"/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rPr>
      <w:rFonts w:ascii="Arial" w:eastAsiaTheme="minorHAnsi" w:hAnsi="Arial" w:cs="Arial"/>
      <w:sz w:val="24"/>
      <w:lang w:eastAsia="en-US"/>
    </w:rPr>
  </w:style>
  <w:style w:type="paragraph" w:customStyle="1" w:styleId="10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qFormat/>
    <w:pPr>
      <w:spacing w:beforeAutospacing="1" w:afterAutospacing="1"/>
    </w:pPr>
  </w:style>
  <w:style w:type="paragraph" w:customStyle="1" w:styleId="20">
    <w:name w:val="Основной текст2"/>
    <w:basedOn w:val="a"/>
    <w:qFormat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semiHidden/>
    <w:unhideWhenUsed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B71FF0-468B-4587-8B0A-D10B3988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Райсовет</dc:creator>
  <dc:description/>
  <cp:lastModifiedBy>Пользователь</cp:lastModifiedBy>
  <cp:revision>9</cp:revision>
  <cp:lastPrinted>2024-12-26T14:17:00Z</cp:lastPrinted>
  <dcterms:created xsi:type="dcterms:W3CDTF">2024-12-09T11:33:00Z</dcterms:created>
  <dcterms:modified xsi:type="dcterms:W3CDTF">2024-12-26T14:18:00Z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